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257B" w:rsidRDefault="006E257B" w:rsidP="00087E77">
      <w:pPr>
        <w:pStyle w:val="1"/>
        <w:rPr>
          <w:rFonts w:hint="eastAsia"/>
        </w:rPr>
      </w:pPr>
      <w:r>
        <w:t>角色移动</w:t>
      </w:r>
    </w:p>
    <w:p w:rsidR="00087E77" w:rsidRDefault="00087E77" w:rsidP="00087E77">
      <w:pPr>
        <w:jc w:val="center"/>
      </w:pPr>
      <w:r>
        <w:rPr>
          <w:noProof/>
        </w:rPr>
        <w:drawing>
          <wp:inline distT="0" distB="0" distL="0" distR="0">
            <wp:extent cx="5274310" cy="2965302"/>
            <wp:effectExtent l="19050" t="0" r="254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57B" w:rsidRPr="006E257B" w:rsidRDefault="006E257B" w:rsidP="006E257B">
      <w:r>
        <w:rPr>
          <w:rFonts w:hint="eastAsia"/>
        </w:rPr>
        <w:t>屏幕左下角是方向轮盘，可以实现角色的移动</w:t>
      </w:r>
    </w:p>
    <w:p w:rsidR="006E257B" w:rsidRDefault="006E257B" w:rsidP="006E257B">
      <w:pPr>
        <w:pStyle w:val="1"/>
      </w:pPr>
      <w:r>
        <w:t>雪球攻击</w:t>
      </w:r>
    </w:p>
    <w:p w:rsidR="006E257B" w:rsidRDefault="00087E77" w:rsidP="00087E77">
      <w:pPr>
        <w:jc w:val="center"/>
      </w:pPr>
      <w:r>
        <w:rPr>
          <w:noProof/>
        </w:rPr>
        <w:drawing>
          <wp:inline distT="0" distB="0" distL="0" distR="0">
            <wp:extent cx="5274310" cy="2961434"/>
            <wp:effectExtent l="19050" t="0" r="254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57B" w:rsidRDefault="006E257B" w:rsidP="006E257B">
      <w:r>
        <w:rPr>
          <w:rFonts w:hint="eastAsia"/>
        </w:rPr>
        <w:t>屏幕右下角的雪球按钮，点击后即可自动描述射程内的最近敌人，或者调整轮盘瞄准方向实现预判射击。</w:t>
      </w:r>
    </w:p>
    <w:p w:rsidR="006E257B" w:rsidRPr="006E257B" w:rsidRDefault="006E257B" w:rsidP="006E257B">
      <w:r>
        <w:rPr>
          <w:rFonts w:hint="eastAsia"/>
        </w:rPr>
        <w:t>这里要提醒大家，雪球按钮是可以长按蓄力的哟，按住后会进行雪球充能，充能结束后，发射的雪球可以攻击更远距离的敌人，并且造成更高伤害。</w:t>
      </w:r>
    </w:p>
    <w:p w:rsidR="006E257B" w:rsidRDefault="006E257B" w:rsidP="006E257B">
      <w:pPr>
        <w:pStyle w:val="1"/>
      </w:pPr>
      <w:r>
        <w:rPr>
          <w:rFonts w:hint="eastAsia"/>
        </w:rPr>
        <w:t>变雪人</w:t>
      </w:r>
    </w:p>
    <w:p w:rsidR="006E257B" w:rsidRDefault="00087E77" w:rsidP="00087E7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970093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57B" w:rsidRPr="006E257B" w:rsidRDefault="006E257B" w:rsidP="006E257B">
      <w:r>
        <w:rPr>
          <w:rFonts w:hint="eastAsia"/>
        </w:rPr>
        <w:t>屏幕右下角的雪球攻击左侧是雪人技能，每个玩家都有的基础技能，点击后变身雪人，雪人期间免疫任何伤害，并且每秒回复生命值，最多维持</w:t>
      </w:r>
      <w:r>
        <w:rPr>
          <w:rFonts w:hint="eastAsia"/>
        </w:rPr>
        <w:t>20</w:t>
      </w:r>
      <w:r>
        <w:rPr>
          <w:rFonts w:hint="eastAsia"/>
        </w:rPr>
        <w:t>秒，再次点击或是</w:t>
      </w:r>
      <w:r>
        <w:rPr>
          <w:rFonts w:hint="eastAsia"/>
        </w:rPr>
        <w:t>20</w:t>
      </w:r>
      <w:r>
        <w:rPr>
          <w:rFonts w:hint="eastAsia"/>
        </w:rPr>
        <w:t>秒后将变回人形。</w:t>
      </w:r>
    </w:p>
    <w:p w:rsidR="006E257B" w:rsidRDefault="006E257B" w:rsidP="006E257B">
      <w:pPr>
        <w:pStyle w:val="1"/>
      </w:pPr>
      <w:r>
        <w:rPr>
          <w:rFonts w:hint="eastAsia"/>
        </w:rPr>
        <w:t>技能释放</w:t>
      </w:r>
    </w:p>
    <w:p w:rsidR="006E257B" w:rsidRDefault="00087E77" w:rsidP="00087E77">
      <w:pPr>
        <w:jc w:val="center"/>
      </w:pPr>
      <w:r>
        <w:rPr>
          <w:noProof/>
        </w:rPr>
        <w:drawing>
          <wp:inline distT="0" distB="0" distL="0" distR="0">
            <wp:extent cx="5274310" cy="2960849"/>
            <wp:effectExtent l="19050" t="0" r="254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57B" w:rsidRDefault="006E257B" w:rsidP="006E257B">
      <w:r>
        <w:rPr>
          <w:rFonts w:hint="eastAsia"/>
        </w:rPr>
        <w:t>拾取战场内的道具可以获得相应的技能，雪球攻击键上方显示的就是技能按钮，技能最高</w:t>
      </w:r>
      <w:r>
        <w:rPr>
          <w:rFonts w:hint="eastAsia"/>
        </w:rPr>
        <w:t>5</w:t>
      </w:r>
      <w:r>
        <w:rPr>
          <w:rFonts w:hint="eastAsia"/>
        </w:rPr>
        <w:t>级，可以通过拾取相同道具升级。</w:t>
      </w:r>
    </w:p>
    <w:p w:rsidR="006E257B" w:rsidRDefault="006E257B" w:rsidP="006E257B">
      <w:r>
        <w:rPr>
          <w:rFonts w:hint="eastAsia"/>
        </w:rPr>
        <w:t>拾取到新的技能道具后，会在技能图标旁多出一个小技能图标，点击即可切换为最新的技能。</w:t>
      </w:r>
    </w:p>
    <w:p w:rsidR="006E257B" w:rsidRDefault="006E257B" w:rsidP="006E257B">
      <w:pPr>
        <w:pStyle w:val="1"/>
      </w:pPr>
      <w:r>
        <w:rPr>
          <w:rFonts w:hint="eastAsia"/>
        </w:rPr>
        <w:t>天赋</w:t>
      </w:r>
    </w:p>
    <w:p w:rsidR="006E257B" w:rsidRDefault="00087E77" w:rsidP="00087E7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632098"/>
            <wp:effectExtent l="19050" t="0" r="254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57B" w:rsidRPr="006E257B" w:rsidRDefault="006E257B" w:rsidP="006E257B">
      <w:r>
        <w:rPr>
          <w:rFonts w:hint="eastAsia"/>
        </w:rPr>
        <w:t>角色升级后可以获得天赋点，天赋按钮位于屏幕</w:t>
      </w:r>
      <w:r w:rsidR="00087E77">
        <w:rPr>
          <w:rFonts w:hint="eastAsia"/>
        </w:rPr>
        <w:t>中央下方</w:t>
      </w:r>
      <w:r>
        <w:rPr>
          <w:rFonts w:hint="eastAsia"/>
        </w:rPr>
        <w:t>，</w:t>
      </w:r>
      <w:r w:rsidR="00087E77">
        <w:rPr>
          <w:rFonts w:hint="eastAsia"/>
        </w:rPr>
        <w:t>每次出现三种，点击后即可获得天赋带来的属性和效果，相同的天赋可以升级，加强属性。</w:t>
      </w:r>
    </w:p>
    <w:sectPr w:rsidR="006E257B" w:rsidRPr="006E257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F6606" w:rsidRDefault="007F6606" w:rsidP="00087E77">
      <w:pPr>
        <w:spacing w:before="0" w:after="0" w:line="240" w:lineRule="auto"/>
      </w:pPr>
      <w:r>
        <w:separator/>
      </w:r>
    </w:p>
  </w:endnote>
  <w:endnote w:type="continuationSeparator" w:id="0">
    <w:p w:rsidR="007F6606" w:rsidRDefault="007F6606" w:rsidP="00087E7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F6606" w:rsidRDefault="007F6606" w:rsidP="00087E77">
      <w:pPr>
        <w:spacing w:before="0" w:after="0" w:line="240" w:lineRule="auto"/>
      </w:pPr>
      <w:r>
        <w:separator/>
      </w:r>
    </w:p>
  </w:footnote>
  <w:footnote w:type="continuationSeparator" w:id="0">
    <w:p w:rsidR="007F6606" w:rsidRDefault="007F6606" w:rsidP="00087E77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87E77"/>
    <w:rsid w:val="00323B43"/>
    <w:rsid w:val="003D37D8"/>
    <w:rsid w:val="00426133"/>
    <w:rsid w:val="004358AB"/>
    <w:rsid w:val="006E257B"/>
    <w:rsid w:val="007F6606"/>
    <w:rsid w:val="008A3197"/>
    <w:rsid w:val="008B7726"/>
    <w:rsid w:val="00B6432A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E257B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E257B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E257B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E257B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E257B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E257B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E257B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E257B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E257B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E257B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E257B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E257B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E257B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E257B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rsid w:val="006E257B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E257B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E257B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E257B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E257B"/>
    <w:rPr>
      <w:i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6E257B"/>
    <w:rPr>
      <w:b/>
      <w:bCs/>
      <w:color w:val="365F91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6E257B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6E257B"/>
    <w:rPr>
      <w:caps/>
      <w:color w:val="4F81BD" w:themeColor="accent1"/>
      <w:spacing w:val="10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6E257B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6E257B"/>
    <w:rPr>
      <w:caps/>
      <w:color w:val="595959" w:themeColor="text1" w:themeTint="A6"/>
      <w:spacing w:val="10"/>
      <w:sz w:val="24"/>
      <w:szCs w:val="24"/>
    </w:rPr>
  </w:style>
  <w:style w:type="character" w:styleId="a6">
    <w:name w:val="Strong"/>
    <w:uiPriority w:val="22"/>
    <w:qFormat/>
    <w:rsid w:val="006E257B"/>
    <w:rPr>
      <w:b/>
      <w:bCs/>
    </w:rPr>
  </w:style>
  <w:style w:type="character" w:styleId="a7">
    <w:name w:val="Emphasis"/>
    <w:uiPriority w:val="20"/>
    <w:qFormat/>
    <w:rsid w:val="006E257B"/>
    <w:rPr>
      <w:caps/>
      <w:color w:val="243F60" w:themeColor="accent1" w:themeShade="7F"/>
      <w:spacing w:val="5"/>
    </w:rPr>
  </w:style>
  <w:style w:type="paragraph" w:styleId="a8">
    <w:name w:val="No Spacing"/>
    <w:basedOn w:val="a"/>
    <w:link w:val="Char1"/>
    <w:uiPriority w:val="1"/>
    <w:qFormat/>
    <w:rsid w:val="006E257B"/>
    <w:pPr>
      <w:spacing w:before="0"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6E257B"/>
    <w:rPr>
      <w:sz w:val="20"/>
      <w:szCs w:val="20"/>
    </w:rPr>
  </w:style>
  <w:style w:type="paragraph" w:styleId="a9">
    <w:name w:val="List Paragraph"/>
    <w:basedOn w:val="a"/>
    <w:uiPriority w:val="34"/>
    <w:qFormat/>
    <w:rsid w:val="006E257B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6E257B"/>
    <w:rPr>
      <w:i/>
      <w:iCs/>
    </w:rPr>
  </w:style>
  <w:style w:type="character" w:customStyle="1" w:styleId="Char2">
    <w:name w:val="引用 Char"/>
    <w:basedOn w:val="a0"/>
    <w:link w:val="aa"/>
    <w:uiPriority w:val="29"/>
    <w:rsid w:val="006E257B"/>
    <w:rPr>
      <w:i/>
      <w:iCs/>
      <w:sz w:val="20"/>
      <w:szCs w:val="20"/>
    </w:rPr>
  </w:style>
  <w:style w:type="paragraph" w:styleId="ab">
    <w:name w:val="Intense Quote"/>
    <w:basedOn w:val="a"/>
    <w:next w:val="a"/>
    <w:link w:val="Char3"/>
    <w:uiPriority w:val="30"/>
    <w:qFormat/>
    <w:rsid w:val="006E257B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6E257B"/>
    <w:rPr>
      <w:i/>
      <w:iCs/>
      <w:color w:val="4F81BD" w:themeColor="accent1"/>
      <w:sz w:val="20"/>
      <w:szCs w:val="20"/>
    </w:rPr>
  </w:style>
  <w:style w:type="character" w:styleId="ac">
    <w:name w:val="Subtle Emphasis"/>
    <w:uiPriority w:val="19"/>
    <w:qFormat/>
    <w:rsid w:val="006E257B"/>
    <w:rPr>
      <w:i/>
      <w:iCs/>
      <w:color w:val="243F60" w:themeColor="accent1" w:themeShade="7F"/>
    </w:rPr>
  </w:style>
  <w:style w:type="character" w:styleId="ad">
    <w:name w:val="Intense Emphasis"/>
    <w:uiPriority w:val="21"/>
    <w:qFormat/>
    <w:rsid w:val="006E257B"/>
    <w:rPr>
      <w:b/>
      <w:bCs/>
      <w:caps/>
      <w:color w:val="243F60" w:themeColor="accent1" w:themeShade="7F"/>
      <w:spacing w:val="10"/>
    </w:rPr>
  </w:style>
  <w:style w:type="character" w:styleId="ae">
    <w:name w:val="Subtle Reference"/>
    <w:uiPriority w:val="31"/>
    <w:qFormat/>
    <w:rsid w:val="006E257B"/>
    <w:rPr>
      <w:b/>
      <w:bCs/>
      <w:color w:val="4F81BD" w:themeColor="accent1"/>
    </w:rPr>
  </w:style>
  <w:style w:type="character" w:styleId="af">
    <w:name w:val="Intense Reference"/>
    <w:uiPriority w:val="32"/>
    <w:qFormat/>
    <w:rsid w:val="006E257B"/>
    <w:rPr>
      <w:b/>
      <w:bCs/>
      <w:i/>
      <w:iCs/>
      <w:caps/>
      <w:color w:val="4F81BD" w:themeColor="accent1"/>
    </w:rPr>
  </w:style>
  <w:style w:type="character" w:styleId="af0">
    <w:name w:val="Book Title"/>
    <w:uiPriority w:val="33"/>
    <w:qFormat/>
    <w:rsid w:val="006E257B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E257B"/>
    <w:pPr>
      <w:outlineLvl w:val="9"/>
    </w:pPr>
    <w:rPr>
      <w:lang w:bidi="en-US"/>
    </w:rPr>
  </w:style>
  <w:style w:type="paragraph" w:styleId="af1">
    <w:name w:val="Balloon Text"/>
    <w:basedOn w:val="a"/>
    <w:link w:val="Char4"/>
    <w:uiPriority w:val="99"/>
    <w:semiHidden/>
    <w:unhideWhenUsed/>
    <w:rsid w:val="006E257B"/>
    <w:pPr>
      <w:spacing w:before="0" w:after="0" w:line="240" w:lineRule="auto"/>
    </w:pPr>
    <w:rPr>
      <w:sz w:val="18"/>
      <w:szCs w:val="18"/>
    </w:rPr>
  </w:style>
  <w:style w:type="character" w:customStyle="1" w:styleId="Char4">
    <w:name w:val="批注框文本 Char"/>
    <w:basedOn w:val="a0"/>
    <w:link w:val="af1"/>
    <w:uiPriority w:val="99"/>
    <w:semiHidden/>
    <w:rsid w:val="006E257B"/>
    <w:rPr>
      <w:sz w:val="18"/>
      <w:szCs w:val="18"/>
    </w:rPr>
  </w:style>
  <w:style w:type="paragraph" w:styleId="af2">
    <w:name w:val="header"/>
    <w:basedOn w:val="a"/>
    <w:link w:val="Char5"/>
    <w:uiPriority w:val="99"/>
    <w:semiHidden/>
    <w:unhideWhenUsed/>
    <w:rsid w:val="00087E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5">
    <w:name w:val="页眉 Char"/>
    <w:basedOn w:val="a0"/>
    <w:link w:val="af2"/>
    <w:uiPriority w:val="99"/>
    <w:semiHidden/>
    <w:rsid w:val="00087E77"/>
    <w:rPr>
      <w:sz w:val="18"/>
      <w:szCs w:val="18"/>
    </w:rPr>
  </w:style>
  <w:style w:type="paragraph" w:styleId="af3">
    <w:name w:val="footer"/>
    <w:basedOn w:val="a"/>
    <w:link w:val="Char6"/>
    <w:uiPriority w:val="99"/>
    <w:semiHidden/>
    <w:unhideWhenUsed/>
    <w:rsid w:val="00087E7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6">
    <w:name w:val="页脚 Char"/>
    <w:basedOn w:val="a0"/>
    <w:link w:val="af3"/>
    <w:uiPriority w:val="99"/>
    <w:semiHidden/>
    <w:rsid w:val="00087E7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61</Words>
  <Characters>354</Characters>
  <Application>Microsoft Office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2008-09-11T17:20:00Z</dcterms:created>
  <dcterms:modified xsi:type="dcterms:W3CDTF">2017-10-19T06:10:00Z</dcterms:modified>
</cp:coreProperties>
</file>